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5" w:lineRule="auto"/>
        <w:rPr>
          <w:b w:val="1"/>
          <w:color w:val="186a7b"/>
          <w:sz w:val="28"/>
          <w:szCs w:val="28"/>
          <w:u w:val="single"/>
        </w:rPr>
      </w:pPr>
      <w:r w:rsidDel="00000000" w:rsidR="00000000" w:rsidRPr="00000000">
        <w:rPr>
          <w:b w:val="1"/>
          <w:color w:val="186a7b"/>
          <w:sz w:val="28"/>
          <w:szCs w:val="28"/>
          <w:u w:val="single"/>
          <w:rtl w:val="0"/>
        </w:rPr>
        <w:t xml:space="preserve">BRIGHT  FUTURES  SCHOOL  TERM  AND  HOLIDAY  DATES  -  September 2023 – July 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7292c"/>
          <w:sz w:val="28"/>
          <w:szCs w:val="28"/>
          <w:u w:val="none"/>
          <w:shd w:fill="auto" w:val="clear"/>
          <w:vertAlign w:val="baseline"/>
          <w:rtl w:val="0"/>
        </w:rPr>
        <w:t xml:space="preserve">Autumn term dates 2023</w:t>
      </w:r>
      <w:r w:rsidDel="00000000" w:rsidR="00000000" w:rsidRPr="00000000">
        <w:rPr>
          <w:rtl w:val="0"/>
        </w:rPr>
      </w:r>
    </w:p>
    <w:tbl>
      <w:tblPr>
        <w:tblStyle w:val="Table1"/>
        <w:tblW w:w="11307.0" w:type="dxa"/>
        <w:jc w:val="lef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109"/>
        <w:gridCol w:w="3685"/>
        <w:gridCol w:w="3686"/>
        <w:gridCol w:w="827"/>
        <w:tblGridChange w:id="0">
          <w:tblGrid>
            <w:gridCol w:w="3109"/>
            <w:gridCol w:w="3685"/>
            <w:gridCol w:w="3686"/>
            <w:gridCol w:w="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INSET Day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 Opening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Closing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Days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Monday 4 September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6 September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20 October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Tuesday 5 September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30 October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20 December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rPr>
          <w:color w:val="186a7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Half term break: Saturday 21 October 2023 - Sunday 29 October 2023</w:t>
      </w:r>
    </w:p>
    <w:p w:rsidR="00000000" w:rsidDel="00000000" w:rsidP="00000000" w:rsidRDefault="00000000" w:rsidRPr="00000000" w14:paraId="00000011">
      <w:pPr>
        <w:widowControl w:val="0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Christmas Holidays 2023 : Thursday 21 December 2023 – Wednesday 3 January 2024.</w:t>
      </w:r>
    </w:p>
    <w:p w:rsidR="00000000" w:rsidDel="00000000" w:rsidP="00000000" w:rsidRDefault="00000000" w:rsidRPr="00000000" w14:paraId="00000012">
      <w:pPr>
        <w:widowControl w:val="0"/>
        <w:rPr>
          <w:color w:val="186a7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b w:val="1"/>
          <w:color w:val="27292c"/>
          <w:sz w:val="28"/>
          <w:szCs w:val="28"/>
        </w:rPr>
      </w:pPr>
      <w:r w:rsidDel="00000000" w:rsidR="00000000" w:rsidRPr="00000000">
        <w:rPr>
          <w:b w:val="1"/>
          <w:color w:val="27292c"/>
          <w:sz w:val="28"/>
          <w:szCs w:val="28"/>
          <w:rtl w:val="0"/>
        </w:rPr>
        <w:t xml:space="preserve">Spring term dates 2024</w:t>
      </w:r>
    </w:p>
    <w:tbl>
      <w:tblPr>
        <w:tblStyle w:val="Table2"/>
        <w:tblW w:w="11307.0" w:type="dxa"/>
        <w:jc w:val="lef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109"/>
        <w:gridCol w:w="3685"/>
        <w:gridCol w:w="3686"/>
        <w:gridCol w:w="827"/>
        <w:tblGridChange w:id="0">
          <w:tblGrid>
            <w:gridCol w:w="3109"/>
            <w:gridCol w:w="3685"/>
            <w:gridCol w:w="3686"/>
            <w:gridCol w:w="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INSET Day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School Opening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Closing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Thursday 4th January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5 January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16 February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26 February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28 March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>
          <w:color w:val="2729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Half term break: Saturday 17 February 2024 – Sunday 25 February 2024</w:t>
      </w:r>
    </w:p>
    <w:p w:rsidR="00000000" w:rsidDel="00000000" w:rsidP="00000000" w:rsidRDefault="00000000" w:rsidRPr="00000000" w14:paraId="00000022">
      <w:pPr>
        <w:widowControl w:val="0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Easter Holidays 2024 : Friday 29 March 2024 – Sunday 14 April 2024.</w:t>
      </w:r>
    </w:p>
    <w:p w:rsidR="00000000" w:rsidDel="00000000" w:rsidP="00000000" w:rsidRDefault="00000000" w:rsidRPr="00000000" w14:paraId="00000023">
      <w:pPr>
        <w:widowControl w:val="0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b w:val="1"/>
          <w:color w:val="27292c"/>
          <w:sz w:val="28"/>
          <w:szCs w:val="28"/>
        </w:rPr>
      </w:pPr>
      <w:r w:rsidDel="00000000" w:rsidR="00000000" w:rsidRPr="00000000">
        <w:rPr>
          <w:b w:val="1"/>
          <w:color w:val="27292c"/>
          <w:sz w:val="28"/>
          <w:szCs w:val="28"/>
          <w:rtl w:val="0"/>
        </w:rPr>
        <w:t xml:space="preserve">Summer term dates 2024</w:t>
      </w:r>
    </w:p>
    <w:tbl>
      <w:tblPr>
        <w:tblStyle w:val="Table3"/>
        <w:tblW w:w="11307.0" w:type="dxa"/>
        <w:jc w:val="lef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109"/>
        <w:gridCol w:w="3685"/>
        <w:gridCol w:w="3686"/>
        <w:gridCol w:w="827"/>
        <w:tblGridChange w:id="0">
          <w:tblGrid>
            <w:gridCol w:w="3109"/>
            <w:gridCol w:w="3685"/>
            <w:gridCol w:w="3686"/>
            <w:gridCol w:w="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INSET Day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School Opening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Closing date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shd w:fill="e4e4e4" w:val="clea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color w:val="1f497d"/>
                <w:sz w:val="28"/>
                <w:szCs w:val="28"/>
                <w:rtl w:val="0"/>
              </w:rPr>
              <w:t xml:space="preserve">Monday 6th May (BH)</w:t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15  April 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23rd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Friday 24th May Monday 3 June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 5  June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23 July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8" w:val="single"/>
              <w:left w:color="c1c1c1" w:space="0" w:sz="8" w:val="single"/>
              <w:bottom w:color="c1c1c1" w:space="0" w:sz="8" w:val="single"/>
              <w:right w:color="c1c1c1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tabs>
          <w:tab w:val="left" w:leader="none" w:pos="220"/>
          <w:tab w:val="left" w:leader="none" w:pos="720"/>
        </w:tabs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220"/>
          <w:tab w:val="left" w:leader="none" w:pos="720"/>
        </w:tabs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Half term break: Saturday 25 May 2024 – Tuesday 4 June 2024.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220"/>
          <w:tab w:val="left" w:leader="none" w:pos="720"/>
        </w:tabs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Summer holidays: Wednesday 24  July 2024 – Thursday 5 September 2024 (pupils). 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220"/>
          <w:tab w:val="left" w:leader="none" w:pos="720"/>
        </w:tabs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18" w:top="141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WEFpOKElWf9j5EPoOtTlXijySA==">CgMxLjA4AHIhMVhfRjdhU3JISmdJekRhSmFDdnRUU2s2Q2hLcTNIVnFs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