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5" w:lineRule="auto"/>
        <w:rPr>
          <w:b w:val="1"/>
          <w:color w:val="186a7b"/>
          <w:sz w:val="28"/>
          <w:szCs w:val="28"/>
          <w:u w:val="single"/>
        </w:rPr>
      </w:pPr>
      <w:r w:rsidDel="00000000" w:rsidR="00000000" w:rsidRPr="00000000">
        <w:rPr>
          <w:b w:val="1"/>
          <w:color w:val="186a7b"/>
          <w:sz w:val="28"/>
          <w:szCs w:val="28"/>
          <w:u w:val="single"/>
          <w:rtl w:val="0"/>
        </w:rPr>
        <w:t xml:space="preserve">BRIGHT  FUTURES  SCHOOL  TERM  AND  HOLIDAY  DATES  -  September 2023 – July 2024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7292c"/>
          <w:sz w:val="28"/>
          <w:szCs w:val="28"/>
          <w:u w:val="none"/>
          <w:shd w:fill="auto" w:val="clear"/>
          <w:vertAlign w:val="baseline"/>
          <w:rtl w:val="0"/>
        </w:rPr>
        <w:t xml:space="preserve">Autumn term dates 2023</w:t>
      </w:r>
      <w:r w:rsidDel="00000000" w:rsidR="00000000" w:rsidRPr="00000000">
        <w:rPr>
          <w:rtl w:val="0"/>
        </w:rPr>
      </w:r>
    </w:p>
    <w:tbl>
      <w:tblPr>
        <w:tblStyle w:val="Table1"/>
        <w:tblW w:w="11307.0" w:type="dxa"/>
        <w:jc w:val="left"/>
        <w:tblBorders>
          <w:top w:color="000000" w:space="0" w:sz="0" w:val="nil"/>
          <w:left w:color="000000" w:space="0" w:sz="0" w:val="nil"/>
          <w:right w:color="000000" w:space="0" w:sz="0" w:val="nil"/>
        </w:tblBorders>
        <w:tblLayout w:type="fixed"/>
        <w:tblLook w:val="0000"/>
      </w:tblPr>
      <w:tblGrid>
        <w:gridCol w:w="3109"/>
        <w:gridCol w:w="3685"/>
        <w:gridCol w:w="3686"/>
        <w:gridCol w:w="827"/>
        <w:tblGridChange w:id="0">
          <w:tblGrid>
            <w:gridCol w:w="3109"/>
            <w:gridCol w:w="3685"/>
            <w:gridCol w:w="3686"/>
            <w:gridCol w:w="8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shd w:fill="e4e4e4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INSET Day</w:t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School Opening date</w:t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Closing date</w:t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shd w:fill="e4e4e4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Days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Monday 4 September</w:t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b w:val="1"/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6 September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>
                <w:b w:val="1"/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20 October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Tuesday 5 September</w:t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b w:val="1"/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 30 October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b w:val="1"/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20 December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rPr>
          <w:color w:val="186a7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color w:val="00b050"/>
          <w:sz w:val="28"/>
          <w:szCs w:val="28"/>
        </w:rPr>
      </w:pPr>
      <w:r w:rsidDel="00000000" w:rsidR="00000000" w:rsidRPr="00000000">
        <w:rPr>
          <w:color w:val="00b050"/>
          <w:sz w:val="28"/>
          <w:szCs w:val="28"/>
          <w:rtl w:val="0"/>
        </w:rPr>
        <w:t xml:space="preserve">Half term break: Saturday 21 October 2023 - Sunday 29 October 2023</w:t>
      </w:r>
    </w:p>
    <w:p w:rsidR="00000000" w:rsidDel="00000000" w:rsidP="00000000" w:rsidRDefault="00000000" w:rsidRPr="00000000" w14:paraId="00000011">
      <w:pPr>
        <w:widowControl w:val="0"/>
        <w:rPr>
          <w:color w:val="00b050"/>
          <w:sz w:val="28"/>
          <w:szCs w:val="28"/>
        </w:rPr>
      </w:pPr>
      <w:r w:rsidDel="00000000" w:rsidR="00000000" w:rsidRPr="00000000">
        <w:rPr>
          <w:color w:val="00b050"/>
          <w:sz w:val="28"/>
          <w:szCs w:val="28"/>
          <w:rtl w:val="0"/>
        </w:rPr>
        <w:t xml:space="preserve">Christmas Holidays 2023 : Thursday 21 December 2023 – Wednesday 3 January 2024.</w:t>
      </w:r>
    </w:p>
    <w:p w:rsidR="00000000" w:rsidDel="00000000" w:rsidP="00000000" w:rsidRDefault="00000000" w:rsidRPr="00000000" w14:paraId="00000012">
      <w:pPr>
        <w:widowControl w:val="0"/>
        <w:rPr>
          <w:color w:val="186a7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b w:val="1"/>
          <w:color w:val="27292c"/>
          <w:sz w:val="28"/>
          <w:szCs w:val="28"/>
        </w:rPr>
      </w:pPr>
      <w:r w:rsidDel="00000000" w:rsidR="00000000" w:rsidRPr="00000000">
        <w:rPr>
          <w:b w:val="1"/>
          <w:color w:val="27292c"/>
          <w:sz w:val="28"/>
          <w:szCs w:val="28"/>
          <w:rtl w:val="0"/>
        </w:rPr>
        <w:t xml:space="preserve">Spring term dates 2024</w:t>
      </w:r>
    </w:p>
    <w:tbl>
      <w:tblPr>
        <w:tblStyle w:val="Table2"/>
        <w:tblW w:w="11307.0" w:type="dxa"/>
        <w:jc w:val="left"/>
        <w:tblBorders>
          <w:top w:color="000000" w:space="0" w:sz="0" w:val="nil"/>
          <w:left w:color="000000" w:space="0" w:sz="0" w:val="nil"/>
          <w:right w:color="000000" w:space="0" w:sz="0" w:val="nil"/>
        </w:tblBorders>
        <w:tblLayout w:type="fixed"/>
        <w:tblLook w:val="0000"/>
      </w:tblPr>
      <w:tblGrid>
        <w:gridCol w:w="3109"/>
        <w:gridCol w:w="3685"/>
        <w:gridCol w:w="3686"/>
        <w:gridCol w:w="827"/>
        <w:tblGridChange w:id="0">
          <w:tblGrid>
            <w:gridCol w:w="3109"/>
            <w:gridCol w:w="3685"/>
            <w:gridCol w:w="3686"/>
            <w:gridCol w:w="8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shd w:fill="e4e4e4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INSET Day</w:t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color w:val="262626"/>
                <w:sz w:val="28"/>
                <w:szCs w:val="28"/>
                <w:rtl w:val="0"/>
              </w:rPr>
              <w:t xml:space="preserve">School Opening date</w:t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color w:val="262626"/>
                <w:sz w:val="28"/>
                <w:szCs w:val="28"/>
                <w:rtl w:val="0"/>
              </w:rPr>
              <w:t xml:space="preserve">Closing date</w:t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shd w:fill="e4e4e4" w:val="clear"/>
          </w:tcPr>
          <w:p w:rsidR="00000000" w:rsidDel="00000000" w:rsidP="00000000" w:rsidRDefault="00000000" w:rsidRPr="00000000" w14:paraId="00000017">
            <w:pPr>
              <w:widowControl w:val="0"/>
              <w:rPr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color w:val="262626"/>
                <w:sz w:val="28"/>
                <w:szCs w:val="28"/>
                <w:rtl w:val="0"/>
              </w:rPr>
              <w:t xml:space="preserve">Days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Thursday 4th January</w:t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b w:val="1"/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5 January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b w:val="1"/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16 February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rPr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b w:val="1"/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 26 February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b w:val="1"/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28 March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rPr>
          <w:color w:val="27292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color w:val="00b050"/>
          <w:sz w:val="28"/>
          <w:szCs w:val="28"/>
        </w:rPr>
      </w:pPr>
      <w:r w:rsidDel="00000000" w:rsidR="00000000" w:rsidRPr="00000000">
        <w:rPr>
          <w:color w:val="00b050"/>
          <w:sz w:val="28"/>
          <w:szCs w:val="28"/>
          <w:rtl w:val="0"/>
        </w:rPr>
        <w:t xml:space="preserve">Half term break: Saturday 17 February 2024 – Sunday 25 February 2024</w:t>
      </w:r>
    </w:p>
    <w:p w:rsidR="00000000" w:rsidDel="00000000" w:rsidP="00000000" w:rsidRDefault="00000000" w:rsidRPr="00000000" w14:paraId="00000022">
      <w:pPr>
        <w:widowControl w:val="0"/>
        <w:rPr>
          <w:color w:val="00b050"/>
          <w:sz w:val="28"/>
          <w:szCs w:val="28"/>
        </w:rPr>
      </w:pPr>
      <w:r w:rsidDel="00000000" w:rsidR="00000000" w:rsidRPr="00000000">
        <w:rPr>
          <w:color w:val="00b050"/>
          <w:sz w:val="28"/>
          <w:szCs w:val="28"/>
          <w:rtl w:val="0"/>
        </w:rPr>
        <w:t xml:space="preserve">Easter Holidays 2024 : Friday 29 March 2024 – Sunday 14 April 2024.</w:t>
      </w:r>
    </w:p>
    <w:p w:rsidR="00000000" w:rsidDel="00000000" w:rsidP="00000000" w:rsidRDefault="00000000" w:rsidRPr="00000000" w14:paraId="00000023">
      <w:pPr>
        <w:widowControl w:val="0"/>
        <w:rPr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b w:val="1"/>
          <w:color w:val="27292c"/>
          <w:sz w:val="28"/>
          <w:szCs w:val="28"/>
        </w:rPr>
      </w:pPr>
      <w:r w:rsidDel="00000000" w:rsidR="00000000" w:rsidRPr="00000000">
        <w:rPr>
          <w:b w:val="1"/>
          <w:color w:val="27292c"/>
          <w:sz w:val="28"/>
          <w:szCs w:val="28"/>
          <w:rtl w:val="0"/>
        </w:rPr>
        <w:t xml:space="preserve">Summer term dates 2024</w:t>
      </w:r>
    </w:p>
    <w:tbl>
      <w:tblPr>
        <w:tblStyle w:val="Table3"/>
        <w:tblW w:w="11307.0" w:type="dxa"/>
        <w:jc w:val="left"/>
        <w:tblBorders>
          <w:top w:color="000000" w:space="0" w:sz="0" w:val="nil"/>
          <w:left w:color="000000" w:space="0" w:sz="0" w:val="nil"/>
          <w:right w:color="000000" w:space="0" w:sz="0" w:val="nil"/>
        </w:tblBorders>
        <w:tblLayout w:type="fixed"/>
        <w:tblLook w:val="0000"/>
      </w:tblPr>
      <w:tblGrid>
        <w:gridCol w:w="3109"/>
        <w:gridCol w:w="3685"/>
        <w:gridCol w:w="3686"/>
        <w:gridCol w:w="827"/>
        <w:tblGridChange w:id="0">
          <w:tblGrid>
            <w:gridCol w:w="3109"/>
            <w:gridCol w:w="3685"/>
            <w:gridCol w:w="3686"/>
            <w:gridCol w:w="8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shd w:fill="e4e4e4" w:val="clear"/>
          </w:tcPr>
          <w:p w:rsidR="00000000" w:rsidDel="00000000" w:rsidP="00000000" w:rsidRDefault="00000000" w:rsidRPr="00000000" w14:paraId="00000025">
            <w:pPr>
              <w:widowControl w:val="0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INSET Day</w:t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color w:val="262626"/>
                <w:sz w:val="28"/>
                <w:szCs w:val="28"/>
                <w:rtl w:val="0"/>
              </w:rPr>
              <w:t xml:space="preserve">School Opening date</w:t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color w:val="262626"/>
                <w:sz w:val="28"/>
                <w:szCs w:val="28"/>
                <w:rtl w:val="0"/>
              </w:rPr>
              <w:t xml:space="preserve">Closing date</w:t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shd w:fill="e4e4e4" w:val="clear"/>
          </w:tcPr>
          <w:p w:rsidR="00000000" w:rsidDel="00000000" w:rsidP="00000000" w:rsidRDefault="00000000" w:rsidRPr="00000000" w14:paraId="00000028">
            <w:pPr>
              <w:widowControl w:val="0"/>
              <w:rPr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color w:val="262626"/>
                <w:sz w:val="28"/>
                <w:szCs w:val="28"/>
                <w:rtl w:val="0"/>
              </w:rPr>
              <w:t xml:space="preserve">Days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rPr>
                <w:color w:val="1f497d"/>
                <w:sz w:val="28"/>
                <w:szCs w:val="28"/>
              </w:rPr>
            </w:pPr>
            <w:r w:rsidDel="00000000" w:rsidR="00000000" w:rsidRPr="00000000">
              <w:rPr>
                <w:color w:val="1f497d"/>
                <w:sz w:val="28"/>
                <w:szCs w:val="28"/>
                <w:rtl w:val="0"/>
              </w:rPr>
              <w:t xml:space="preserve">Monday 6th May (BH)</w:t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b w:val="1"/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 15  April 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rPr>
                <w:b w:val="1"/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23rd 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Friday 24th May Monday 3 June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rPr>
                <w:b w:val="1"/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 5  June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b w:val="1"/>
                <w:color w:val="262626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 23 July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8" w:val="single"/>
              <w:left w:color="c1c1c1" w:space="0" w:sz="8" w:val="single"/>
              <w:bottom w:color="c1c1c1" w:space="0" w:sz="8" w:val="single"/>
              <w:right w:color="c1c1c1" w:space="0" w:sz="8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tabs>
          <w:tab w:val="left" w:leader="none" w:pos="220"/>
          <w:tab w:val="left" w:leader="none" w:pos="720"/>
        </w:tabs>
        <w:rPr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220"/>
          <w:tab w:val="left" w:leader="none" w:pos="720"/>
        </w:tabs>
        <w:rPr>
          <w:color w:val="00b050"/>
          <w:sz w:val="28"/>
          <w:szCs w:val="28"/>
        </w:rPr>
      </w:pPr>
      <w:r w:rsidDel="00000000" w:rsidR="00000000" w:rsidRPr="00000000">
        <w:rPr>
          <w:color w:val="00b050"/>
          <w:sz w:val="28"/>
          <w:szCs w:val="28"/>
          <w:rtl w:val="0"/>
        </w:rPr>
        <w:t xml:space="preserve">Half term break: Saturday 25 May 2024 – Tuesday 4 June 2024.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220"/>
          <w:tab w:val="left" w:leader="none" w:pos="720"/>
        </w:tabs>
        <w:rPr>
          <w:color w:val="00b050"/>
          <w:sz w:val="28"/>
          <w:szCs w:val="28"/>
        </w:rPr>
      </w:pPr>
      <w:r w:rsidDel="00000000" w:rsidR="00000000" w:rsidRPr="00000000">
        <w:rPr>
          <w:color w:val="00b050"/>
          <w:sz w:val="28"/>
          <w:szCs w:val="28"/>
          <w:rtl w:val="0"/>
        </w:rPr>
        <w:t xml:space="preserve">Summer holidays: Wednesday 24  July 2024 – Thursday 5 September 2024 (pupils).  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220"/>
          <w:tab w:val="left" w:leader="none" w:pos="720"/>
        </w:tabs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18" w:top="141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WEFpOKElWf9j5EPoOtTlXijySA==">CgMxLjA4AHIhMVhfRjdhU3JISmdJekRhSmFDdnRUU2s2Q2hLcTNIVnFs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